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108" w:tblpY="75"/>
        <w:tblW w:w="10083" w:type="dxa"/>
        <w:tblLook w:val="04A0" w:firstRow="1" w:lastRow="0" w:firstColumn="1" w:lastColumn="0" w:noHBand="0" w:noVBand="1"/>
      </w:tblPr>
      <w:tblGrid>
        <w:gridCol w:w="1667"/>
        <w:gridCol w:w="3076"/>
        <w:gridCol w:w="1544"/>
        <w:gridCol w:w="1952"/>
        <w:gridCol w:w="119"/>
        <w:gridCol w:w="1143"/>
        <w:gridCol w:w="582"/>
      </w:tblGrid>
      <w:tr w:rsidR="00500B3D" w:rsidRPr="00BB38B9" w14:paraId="24EE2D20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2C8CE2DF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Subject</w:t>
            </w:r>
          </w:p>
        </w:tc>
        <w:tc>
          <w:tcPr>
            <w:tcW w:w="4620" w:type="dxa"/>
            <w:gridSpan w:val="2"/>
            <w:vAlign w:val="center"/>
          </w:tcPr>
          <w:p w14:paraId="33E83E09" w14:textId="77777777" w:rsidR="00500B3D" w:rsidRPr="00565706" w:rsidRDefault="00500B3D" w:rsidP="00AC5F9D">
            <w:pPr>
              <w:pStyle w:val="s0"/>
              <w:rPr>
                <w:rFonts w:asciiTheme="minorHAnsi" w:eastAsia="맑은 고딕" w:hAnsiTheme="minorHAnsi"/>
                <w:i/>
              </w:rPr>
            </w:pPr>
            <w:r>
              <w:rPr>
                <w:rFonts w:asciiTheme="minorHAnsi" w:eastAsia="맑은 고딕" w:hAnsiTheme="minorHAnsi"/>
                <w:i/>
                <w:sz w:val="28"/>
              </w:rPr>
              <w:t xml:space="preserve">Errands </w:t>
            </w:r>
          </w:p>
        </w:tc>
        <w:tc>
          <w:tcPr>
            <w:tcW w:w="2071" w:type="dxa"/>
            <w:gridSpan w:val="2"/>
            <w:vAlign w:val="center"/>
          </w:tcPr>
          <w:p w14:paraId="6FA09B82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Instructor </w:t>
            </w:r>
          </w:p>
        </w:tc>
        <w:tc>
          <w:tcPr>
            <w:tcW w:w="1725" w:type="dxa"/>
            <w:gridSpan w:val="2"/>
            <w:vAlign w:val="center"/>
          </w:tcPr>
          <w:p w14:paraId="7F7ACBED" w14:textId="77777777" w:rsidR="00500B3D" w:rsidRPr="009E5E72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 w:rsidRPr="005A3BA3">
              <w:rPr>
                <w:rFonts w:asciiTheme="minorHAnsi" w:eastAsia="맑은 고딕" w:hAnsiTheme="minorHAnsi"/>
                <w:sz w:val="28"/>
              </w:rPr>
              <w:t>Tim</w:t>
            </w:r>
          </w:p>
        </w:tc>
      </w:tr>
      <w:tr w:rsidR="00500B3D" w:rsidRPr="00BB38B9" w14:paraId="4560869E" w14:textId="77777777" w:rsidTr="00AC5F9D">
        <w:trPr>
          <w:trHeight w:val="443"/>
        </w:trPr>
        <w:tc>
          <w:tcPr>
            <w:tcW w:w="1667" w:type="dxa"/>
            <w:vAlign w:val="center"/>
          </w:tcPr>
          <w:p w14:paraId="6045D900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Objectives</w:t>
            </w:r>
          </w:p>
        </w:tc>
        <w:tc>
          <w:tcPr>
            <w:tcW w:w="8416" w:type="dxa"/>
            <w:gridSpan w:val="6"/>
            <w:vAlign w:val="center"/>
          </w:tcPr>
          <w:p w14:paraId="72A2AD90" w14:textId="77777777" w:rsidR="00500B3D" w:rsidRDefault="00500B3D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Trainees will be able to discuss errands</w:t>
            </w:r>
          </w:p>
          <w:p w14:paraId="65E961F9" w14:textId="77777777" w:rsidR="00500B3D" w:rsidRPr="009E5E72" w:rsidRDefault="00500B3D" w:rsidP="00AC5F9D">
            <w:pPr>
              <w:pStyle w:val="s0"/>
              <w:numPr>
                <w:ilvl w:val="0"/>
                <w:numId w:val="5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T</w:t>
            </w:r>
            <w:r>
              <w:rPr>
                <w:rFonts w:asciiTheme="minorHAnsi" w:eastAsia="맑은 고딕" w:hAnsiTheme="minorHAnsi"/>
              </w:rPr>
              <w:t xml:space="preserve">rainees will be able to use rhetoric to make deals </w:t>
            </w:r>
          </w:p>
        </w:tc>
      </w:tr>
      <w:tr w:rsidR="00500B3D" w:rsidRPr="00BB38B9" w14:paraId="2C517480" w14:textId="77777777" w:rsidTr="00AC5F9D">
        <w:trPr>
          <w:trHeight w:val="443"/>
        </w:trPr>
        <w:tc>
          <w:tcPr>
            <w:tcW w:w="1667" w:type="dxa"/>
            <w:tcBorders>
              <w:bottom w:val="thinThickMediumGap" w:sz="24" w:space="0" w:color="auto"/>
            </w:tcBorders>
            <w:vAlign w:val="center"/>
          </w:tcPr>
          <w:p w14:paraId="23192A3A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Materials </w:t>
            </w:r>
          </w:p>
        </w:tc>
        <w:tc>
          <w:tcPr>
            <w:tcW w:w="3076" w:type="dxa"/>
            <w:tcBorders>
              <w:bottom w:val="thinThickMediumGap" w:sz="24" w:space="0" w:color="auto"/>
            </w:tcBorders>
            <w:vAlign w:val="center"/>
          </w:tcPr>
          <w:p w14:paraId="1775A9D8" w14:textId="77777777" w:rsidR="00500B3D" w:rsidRPr="009E5E72" w:rsidRDefault="00500B3D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PPT, Cards</w:t>
            </w:r>
          </w:p>
        </w:tc>
        <w:tc>
          <w:tcPr>
            <w:tcW w:w="1544" w:type="dxa"/>
            <w:tcBorders>
              <w:bottom w:val="thinThickMediumGap" w:sz="24" w:space="0" w:color="auto"/>
            </w:tcBorders>
            <w:vAlign w:val="center"/>
          </w:tcPr>
          <w:p w14:paraId="180194D8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Teaching Methods</w:t>
            </w:r>
          </w:p>
        </w:tc>
        <w:tc>
          <w:tcPr>
            <w:tcW w:w="1952" w:type="dxa"/>
            <w:tcBorders>
              <w:bottom w:val="thinThickMediumGap" w:sz="24" w:space="0" w:color="auto"/>
            </w:tcBorders>
            <w:vAlign w:val="center"/>
          </w:tcPr>
          <w:p w14:paraId="0FB7DFFD" w14:textId="77777777" w:rsidR="00500B3D" w:rsidRPr="009E5E72" w:rsidRDefault="00500B3D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Group work  </w:t>
            </w:r>
          </w:p>
        </w:tc>
        <w:tc>
          <w:tcPr>
            <w:tcW w:w="1262" w:type="dxa"/>
            <w:gridSpan w:val="2"/>
            <w:vAlign w:val="center"/>
          </w:tcPr>
          <w:p w14:paraId="1C18A542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 xml:space="preserve">Lesson </w:t>
            </w:r>
          </w:p>
        </w:tc>
        <w:tc>
          <w:tcPr>
            <w:tcW w:w="582" w:type="dxa"/>
            <w:vAlign w:val="center"/>
          </w:tcPr>
          <w:p w14:paraId="78889F3A" w14:textId="77777777" w:rsidR="00500B3D" w:rsidRPr="009E5E72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>16</w:t>
            </w:r>
          </w:p>
        </w:tc>
      </w:tr>
      <w:tr w:rsidR="00500B3D" w:rsidRPr="00BB38B9" w14:paraId="6AD78C5B" w14:textId="77777777" w:rsidTr="00AC5F9D">
        <w:trPr>
          <w:trHeight w:val="507"/>
        </w:trPr>
        <w:tc>
          <w:tcPr>
            <w:tcW w:w="1667" w:type="dxa"/>
            <w:tcBorders>
              <w:top w:val="thinThickMediumGap" w:sz="24" w:space="0" w:color="auto"/>
            </w:tcBorders>
            <w:vAlign w:val="center"/>
          </w:tcPr>
          <w:p w14:paraId="4BEF12DD" w14:textId="77777777" w:rsidR="00500B3D" w:rsidRPr="005A3BA3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Procedures</w:t>
            </w:r>
          </w:p>
        </w:tc>
        <w:tc>
          <w:tcPr>
            <w:tcW w:w="6691" w:type="dxa"/>
            <w:gridSpan w:val="4"/>
            <w:tcBorders>
              <w:top w:val="thinThickMediumGap" w:sz="24" w:space="0" w:color="auto"/>
            </w:tcBorders>
            <w:vAlign w:val="center"/>
          </w:tcPr>
          <w:p w14:paraId="2DB38340" w14:textId="77777777" w:rsidR="00500B3D" w:rsidRPr="005A3BA3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Activities</w:t>
            </w:r>
          </w:p>
        </w:tc>
        <w:tc>
          <w:tcPr>
            <w:tcW w:w="1725" w:type="dxa"/>
            <w:gridSpan w:val="2"/>
            <w:tcBorders>
              <w:top w:val="thinThickMediumGap" w:sz="24" w:space="0" w:color="auto"/>
            </w:tcBorders>
            <w:vAlign w:val="center"/>
          </w:tcPr>
          <w:p w14:paraId="5ABEF55B" w14:textId="77777777" w:rsidR="00500B3D" w:rsidRPr="005A3BA3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8"/>
              </w:rPr>
            </w:pPr>
            <w:r w:rsidRPr="005A3BA3">
              <w:rPr>
                <w:rFonts w:asciiTheme="minorHAnsi" w:eastAsia="맑은 고딕" w:hAnsiTheme="minorHAnsi"/>
                <w:b/>
                <w:sz w:val="28"/>
              </w:rPr>
              <w:t>Materials</w:t>
            </w:r>
          </w:p>
        </w:tc>
      </w:tr>
      <w:tr w:rsidR="00500B3D" w:rsidRPr="00BB38B9" w14:paraId="45AF1C57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6A307944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Discussion </w:t>
            </w:r>
          </w:p>
          <w:p w14:paraId="60A9096E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4FDBB819" w14:textId="77777777" w:rsidR="00500B3D" w:rsidRPr="00BB38B9" w:rsidRDefault="00500B3D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Chores</w:t>
            </w:r>
          </w:p>
          <w:p w14:paraId="3B326994" w14:textId="77777777" w:rsidR="00500B3D" w:rsidRPr="007105CD" w:rsidRDefault="00500B3D" w:rsidP="00500B3D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/>
              </w:rPr>
              <w:t xml:space="preserve">We will make a list of chores and errands that we </w:t>
            </w:r>
            <w:proofErr w:type="gramStart"/>
            <w:r>
              <w:rPr>
                <w:rFonts w:asciiTheme="minorHAnsi" w:eastAsia="맑은 고딕" w:hAnsiTheme="minorHAnsi"/>
              </w:rPr>
              <w:t>have to</w:t>
            </w:r>
            <w:proofErr w:type="gramEnd"/>
            <w:r>
              <w:rPr>
                <w:rFonts w:asciiTheme="minorHAnsi" w:eastAsia="맑은 고딕" w:hAnsiTheme="minorHAnsi"/>
              </w:rPr>
              <w:t xml:space="preserve"> do. </w:t>
            </w:r>
          </w:p>
          <w:p w14:paraId="18092C15" w14:textId="77777777" w:rsidR="00500B3D" w:rsidRPr="005C4AE0" w:rsidRDefault="00500B3D" w:rsidP="00500B3D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>
              <w:rPr>
                <w:rFonts w:asciiTheme="minorHAnsi" w:eastAsia="맑은 고딕" w:hAnsiTheme="minorHAnsi" w:hint="eastAsia"/>
              </w:rPr>
              <w:t>W</w:t>
            </w:r>
            <w:r>
              <w:rPr>
                <w:rFonts w:asciiTheme="minorHAnsi" w:eastAsia="맑은 고딕" w:hAnsiTheme="minorHAnsi"/>
              </w:rPr>
              <w:t xml:space="preserve">e will talk about what it would be like to have others do our errands for us. </w:t>
            </w:r>
          </w:p>
        </w:tc>
        <w:tc>
          <w:tcPr>
            <w:tcW w:w="1725" w:type="dxa"/>
            <w:gridSpan w:val="2"/>
            <w:vAlign w:val="center"/>
          </w:tcPr>
          <w:p w14:paraId="32ECE8E3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P</w:t>
            </w:r>
            <w:r>
              <w:rPr>
                <w:rFonts w:asciiTheme="minorHAnsi" w:eastAsia="맑은 고딕" w:hAnsiTheme="minorHAnsi"/>
              </w:rPr>
              <w:t xml:space="preserve">PT </w:t>
            </w:r>
          </w:p>
        </w:tc>
      </w:tr>
      <w:tr w:rsidR="00500B3D" w:rsidRPr="00BB38B9" w14:paraId="43FB8D08" w14:textId="77777777" w:rsidTr="00AC5F9D">
        <w:trPr>
          <w:trHeight w:val="1808"/>
        </w:trPr>
        <w:tc>
          <w:tcPr>
            <w:tcW w:w="1667" w:type="dxa"/>
            <w:vAlign w:val="center"/>
          </w:tcPr>
          <w:p w14:paraId="69DF0135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Lecture</w:t>
            </w:r>
          </w:p>
          <w:p w14:paraId="2B3E32A9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(10 min)</w:t>
            </w:r>
          </w:p>
        </w:tc>
        <w:tc>
          <w:tcPr>
            <w:tcW w:w="6691" w:type="dxa"/>
            <w:gridSpan w:val="4"/>
            <w:vAlign w:val="center"/>
          </w:tcPr>
          <w:p w14:paraId="0C2A4029" w14:textId="77777777" w:rsidR="00500B3D" w:rsidRPr="00BB38B9" w:rsidRDefault="00500B3D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Salesmanship and Customers</w:t>
            </w:r>
          </w:p>
          <w:p w14:paraId="4BEC124D" w14:textId="77777777" w:rsidR="00500B3D" w:rsidRPr="00362B5C" w:rsidRDefault="00500B3D" w:rsidP="00500B3D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/>
              </w:rPr>
            </w:pPr>
            <w:r>
              <w:rPr>
                <w:rFonts w:asciiTheme="minorHAnsi" w:eastAsia="맑은 고딕" w:hAnsiTheme="minorHAnsi"/>
              </w:rPr>
              <w:t xml:space="preserve">We will discuss different types of customers and what they want from a salesperson. </w:t>
            </w:r>
          </w:p>
          <w:p w14:paraId="3A86F0A9" w14:textId="77777777" w:rsidR="00500B3D" w:rsidRPr="00362B5C" w:rsidRDefault="00500B3D" w:rsidP="00500B3D">
            <w:pPr>
              <w:pStyle w:val="s0"/>
              <w:numPr>
                <w:ilvl w:val="0"/>
                <w:numId w:val="8"/>
              </w:numPr>
              <w:rPr>
                <w:rFonts w:asciiTheme="minorHAnsi" w:eastAsia="맑은 고딕" w:hAnsiTheme="minorHAnsi"/>
                <w:bCs/>
              </w:rPr>
            </w:pPr>
            <w:r w:rsidRPr="00362B5C">
              <w:rPr>
                <w:rFonts w:asciiTheme="minorHAnsi" w:eastAsia="맑은 고딕" w:hAnsiTheme="minorHAnsi" w:hint="eastAsia"/>
                <w:bCs/>
              </w:rPr>
              <w:t>W</w:t>
            </w:r>
            <w:r w:rsidRPr="00362B5C">
              <w:rPr>
                <w:rFonts w:asciiTheme="minorHAnsi" w:eastAsia="맑은 고딕" w:hAnsiTheme="minorHAnsi"/>
                <w:bCs/>
              </w:rPr>
              <w:t xml:space="preserve">e will learn a few techniques to become better salespeople </w:t>
            </w:r>
            <w:r>
              <w:rPr>
                <w:rFonts w:asciiTheme="minorHAnsi" w:eastAsia="맑은 고딕" w:hAnsiTheme="minorHAnsi"/>
                <w:bCs/>
              </w:rPr>
              <w:t>(FUTUR)</w:t>
            </w:r>
          </w:p>
        </w:tc>
        <w:tc>
          <w:tcPr>
            <w:tcW w:w="1725" w:type="dxa"/>
            <w:gridSpan w:val="2"/>
            <w:vAlign w:val="center"/>
          </w:tcPr>
          <w:p w14:paraId="65CB5151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</w:rPr>
              <w:t>P</w:t>
            </w:r>
            <w:r>
              <w:rPr>
                <w:rFonts w:asciiTheme="minorHAnsi" w:eastAsia="맑은 고딕" w:hAnsiTheme="minorHAnsi"/>
              </w:rPr>
              <w:t xml:space="preserve">PT </w:t>
            </w:r>
          </w:p>
        </w:tc>
      </w:tr>
      <w:tr w:rsidR="00500B3D" w:rsidRPr="00BB38B9" w14:paraId="0D483479" w14:textId="77777777" w:rsidTr="00AC5F9D">
        <w:trPr>
          <w:trHeight w:val="1196"/>
        </w:trPr>
        <w:tc>
          <w:tcPr>
            <w:tcW w:w="1667" w:type="dxa"/>
            <w:vAlign w:val="center"/>
          </w:tcPr>
          <w:p w14:paraId="245E485F" w14:textId="77777777" w:rsidR="00500B3D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 xml:space="preserve">Activity </w:t>
            </w:r>
          </w:p>
          <w:p w14:paraId="500B1D88" w14:textId="77777777" w:rsidR="00500B3D" w:rsidRPr="005A3BA3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  <w:b/>
                <w:sz w:val="22"/>
                <w:szCs w:val="20"/>
              </w:rPr>
            </w:pPr>
            <w:r>
              <w:rPr>
                <w:rFonts w:asciiTheme="minorHAnsi" w:eastAsia="맑은 고딕" w:hAnsiTheme="minorHAnsi"/>
                <w:b/>
                <w:sz w:val="22"/>
                <w:szCs w:val="20"/>
              </w:rPr>
              <w:t>(15 min)</w:t>
            </w:r>
          </w:p>
        </w:tc>
        <w:tc>
          <w:tcPr>
            <w:tcW w:w="6691" w:type="dxa"/>
            <w:gridSpan w:val="4"/>
            <w:vAlign w:val="center"/>
          </w:tcPr>
          <w:p w14:paraId="5578CD03" w14:textId="77777777" w:rsidR="00500B3D" w:rsidRPr="00BB38B9" w:rsidRDefault="00500B3D" w:rsidP="00AC5F9D">
            <w:pPr>
              <w:pStyle w:val="s0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/>
              </w:rPr>
              <w:t>Hire a Trainee</w:t>
            </w:r>
          </w:p>
          <w:p w14:paraId="165DC76E" w14:textId="77777777" w:rsidR="00500B3D" w:rsidRDefault="00500B3D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Trainees will choose three errands that they want others to do. </w:t>
            </w:r>
          </w:p>
          <w:p w14:paraId="26B88A8C" w14:textId="77777777" w:rsidR="00500B3D" w:rsidRPr="00F13201" w:rsidRDefault="00500B3D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Cs/>
              </w:rPr>
              <w:t xml:space="preserve">They will write how long it will take for the task to be complete. </w:t>
            </w:r>
          </w:p>
          <w:p w14:paraId="10A7F08F" w14:textId="77777777" w:rsidR="00500B3D" w:rsidRPr="002F591E" w:rsidRDefault="00500B3D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  <w:bCs/>
              </w:rPr>
              <w:t xml:space="preserve">Trainees will try to get jobs and they </w:t>
            </w:r>
            <w:proofErr w:type="gramStart"/>
            <w:r>
              <w:rPr>
                <w:rFonts w:asciiTheme="minorHAnsi" w:eastAsia="맑은 고딕" w:hAnsiTheme="minorHAnsi"/>
                <w:bCs/>
              </w:rPr>
              <w:t>have to</w:t>
            </w:r>
            <w:proofErr w:type="gramEnd"/>
            <w:r>
              <w:rPr>
                <w:rFonts w:asciiTheme="minorHAnsi" w:eastAsia="맑은 고딕" w:hAnsiTheme="minorHAnsi"/>
                <w:bCs/>
              </w:rPr>
              <w:t xml:space="preserve"> hire people to do their errands. </w:t>
            </w:r>
          </w:p>
          <w:p w14:paraId="15C44D4F" w14:textId="77777777" w:rsidR="00500B3D" w:rsidRPr="005C4AE0" w:rsidRDefault="00500B3D" w:rsidP="00AC5F9D">
            <w:pPr>
              <w:pStyle w:val="s0"/>
              <w:numPr>
                <w:ilvl w:val="0"/>
                <w:numId w:val="2"/>
              </w:numPr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 w:hint="eastAsia"/>
                <w:bCs/>
              </w:rPr>
              <w:t>A</w:t>
            </w:r>
            <w:r>
              <w:rPr>
                <w:rFonts w:asciiTheme="minorHAnsi" w:eastAsia="맑은 고딕" w:hAnsiTheme="minorHAnsi"/>
                <w:bCs/>
              </w:rPr>
              <w:t xml:space="preserve">fterwards, we will find out who made the most money (Total, Gross, Net, Hourly). We will discuss the value of time. </w:t>
            </w:r>
          </w:p>
        </w:tc>
        <w:tc>
          <w:tcPr>
            <w:tcW w:w="1725" w:type="dxa"/>
            <w:gridSpan w:val="2"/>
            <w:vAlign w:val="center"/>
          </w:tcPr>
          <w:p w14:paraId="26D67B62" w14:textId="77777777" w:rsidR="00500B3D" w:rsidRPr="00BB38B9" w:rsidRDefault="00500B3D" w:rsidP="00AC5F9D">
            <w:pPr>
              <w:pStyle w:val="s0"/>
              <w:jc w:val="center"/>
              <w:rPr>
                <w:rFonts w:asciiTheme="minorHAnsi" w:eastAsia="맑은 고딕" w:hAnsiTheme="minorHAnsi"/>
              </w:rPr>
            </w:pPr>
            <w:r>
              <w:rPr>
                <w:rFonts w:asciiTheme="minorHAnsi" w:eastAsia="맑은 고딕" w:hAnsiTheme="minorHAnsi"/>
              </w:rPr>
              <w:t xml:space="preserve">Cards </w:t>
            </w:r>
          </w:p>
        </w:tc>
      </w:tr>
    </w:tbl>
    <w:p w14:paraId="121DDCF4" w14:textId="77777777" w:rsidR="00820A4F" w:rsidRPr="00447D2E" w:rsidRDefault="00500B3D">
      <w:pPr>
        <w:rPr>
          <w:rFonts w:hint="eastAsia"/>
        </w:rPr>
      </w:pPr>
    </w:p>
    <w:sectPr w:rsidR="00820A4F" w:rsidRPr="00447D2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33DE"/>
    <w:multiLevelType w:val="hybridMultilevel"/>
    <w:tmpl w:val="79CE73D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0456A"/>
    <w:multiLevelType w:val="hybridMultilevel"/>
    <w:tmpl w:val="C9B47E24"/>
    <w:lvl w:ilvl="0" w:tplc="B4BE81BC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6E973D8"/>
    <w:multiLevelType w:val="hybridMultilevel"/>
    <w:tmpl w:val="F14E04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EBC0EDD"/>
    <w:multiLevelType w:val="hybridMultilevel"/>
    <w:tmpl w:val="C1D82178"/>
    <w:lvl w:ilvl="0" w:tplc="B4BE81BC">
      <w:numFmt w:val="bullet"/>
      <w:lvlText w:val=""/>
      <w:lvlJc w:val="left"/>
      <w:pPr>
        <w:ind w:left="400" w:hanging="40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B7D673F"/>
    <w:multiLevelType w:val="hybridMultilevel"/>
    <w:tmpl w:val="4B7AED44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2F77"/>
    <w:multiLevelType w:val="hybridMultilevel"/>
    <w:tmpl w:val="11F8D6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D606D2A"/>
    <w:multiLevelType w:val="hybridMultilevel"/>
    <w:tmpl w:val="7E60ABA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BE62BC2"/>
    <w:multiLevelType w:val="hybridMultilevel"/>
    <w:tmpl w:val="F656EA30"/>
    <w:lvl w:ilvl="0" w:tplc="B4BE81BC">
      <w:numFmt w:val="bullet"/>
      <w:lvlText w:val=""/>
      <w:lvlJc w:val="left"/>
      <w:pPr>
        <w:ind w:left="502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78011">
    <w:abstractNumId w:val="5"/>
  </w:num>
  <w:num w:numId="2" w16cid:durableId="504441168">
    <w:abstractNumId w:val="6"/>
  </w:num>
  <w:num w:numId="3" w16cid:durableId="413092858">
    <w:abstractNumId w:val="7"/>
  </w:num>
  <w:num w:numId="4" w16cid:durableId="1747192115">
    <w:abstractNumId w:val="0"/>
  </w:num>
  <w:num w:numId="5" w16cid:durableId="1015811434">
    <w:abstractNumId w:val="4"/>
  </w:num>
  <w:num w:numId="6" w16cid:durableId="1325158543">
    <w:abstractNumId w:val="2"/>
  </w:num>
  <w:num w:numId="7" w16cid:durableId="1356494067">
    <w:abstractNumId w:val="1"/>
  </w:num>
  <w:num w:numId="8" w16cid:durableId="34027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10"/>
    <w:rsid w:val="000A2147"/>
    <w:rsid w:val="000F2DC6"/>
    <w:rsid w:val="00114925"/>
    <w:rsid w:val="0034475B"/>
    <w:rsid w:val="003A0549"/>
    <w:rsid w:val="00447D2E"/>
    <w:rsid w:val="00500B3D"/>
    <w:rsid w:val="005769C3"/>
    <w:rsid w:val="00645F8C"/>
    <w:rsid w:val="007C74C0"/>
    <w:rsid w:val="00887967"/>
    <w:rsid w:val="00A55F90"/>
    <w:rsid w:val="00AE7E10"/>
    <w:rsid w:val="00B04FC6"/>
    <w:rsid w:val="00B93283"/>
    <w:rsid w:val="00DD1C52"/>
    <w:rsid w:val="00F7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3192"/>
  <w15:chartTrackingRefBased/>
  <w15:docId w15:val="{20D75894-9376-404A-9106-286A4FE6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10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AE7E10"/>
    <w:pPr>
      <w:widowControl w:val="0"/>
      <w:autoSpaceDE w:val="0"/>
      <w:autoSpaceDN w:val="0"/>
      <w:adjustRightInd w:val="0"/>
      <w:spacing w:after="0" w:line="240" w:lineRule="auto"/>
    </w:pPr>
    <w:rPr>
      <w:rFonts w:ascii="¹ÙÅÁ" w:hAnsi="¹ÙÅÁ" w:cs="Times New Roman"/>
      <w:sz w:val="24"/>
      <w:szCs w:val="24"/>
    </w:rPr>
  </w:style>
  <w:style w:type="table" w:styleId="TableGrid">
    <w:name w:val="Table Grid"/>
    <w:basedOn w:val="TableNormal"/>
    <w:uiPriority w:val="59"/>
    <w:rsid w:val="00AE7E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schilstra</dc:creator>
  <cp:keywords/>
  <dc:description/>
  <cp:lastModifiedBy>tim schilstra</cp:lastModifiedBy>
  <cp:revision>2</cp:revision>
  <dcterms:created xsi:type="dcterms:W3CDTF">2022-05-27T05:37:00Z</dcterms:created>
  <dcterms:modified xsi:type="dcterms:W3CDTF">2022-05-27T05:37:00Z</dcterms:modified>
</cp:coreProperties>
</file>